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412A" w:rsidRPr="00CC245E" w:rsidTr="00597B1E">
        <w:trPr>
          <w:trHeight w:val="8504"/>
        </w:trPr>
        <w:tc>
          <w:tcPr>
            <w:tcW w:w="9062" w:type="dxa"/>
          </w:tcPr>
          <w:p w:rsidR="000A21BE" w:rsidRDefault="000A21BE" w:rsidP="000A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Pièce d’appui requise pour le critère d’évaluation LENOZ 1.6.1 –</w:t>
            </w:r>
          </w:p>
          <w:p w:rsidR="000A21BE" w:rsidRDefault="000A21BE" w:rsidP="000A21B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 de la durée d’ensoleillement du projet en référence ci-dessous :</w:t>
            </w:r>
          </w:p>
          <w:p w:rsidR="000A21BE" w:rsidRDefault="000A21BE" w:rsidP="000A21BE">
            <w:pPr>
              <w:rPr>
                <w:rFonts w:ascii="Times New Roman" w:hAnsi="Times New Roman" w:cs="Times New Roman"/>
              </w:rPr>
            </w:pPr>
          </w:p>
          <w:p w:rsidR="000A21BE" w:rsidRDefault="000A21BE" w:rsidP="000A21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n° cadastral</w:t>
            </w:r>
          </w:p>
          <w:p w:rsidR="000A21BE" w:rsidRDefault="000A21BE" w:rsidP="000A21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ou n° dossier Lenoz</w:t>
            </w:r>
          </w:p>
          <w:p w:rsidR="000A21BE" w:rsidRDefault="000A21BE" w:rsidP="000A21BE">
            <w:pPr>
              <w:jc w:val="center"/>
              <w:rPr>
                <w:rFonts w:ascii="Times New Roman" w:hAnsi="Times New Roman" w:cs="Times New Roman"/>
              </w:rPr>
            </w:pPr>
            <w:r w:rsidRPr="009C6D6F">
              <w:rPr>
                <w:rFonts w:ascii="Times New Roman" w:hAnsi="Times New Roman" w:cs="Times New Roman"/>
                <w:highlight w:val="yellow"/>
              </w:rPr>
              <w:t>ou adresse</w:t>
            </w:r>
            <w:bookmarkStart w:id="0" w:name="_GoBack"/>
            <w:bookmarkEnd w:id="0"/>
          </w:p>
          <w:p w:rsidR="000A21BE" w:rsidRDefault="000A21BE" w:rsidP="000A21BE">
            <w:pPr>
              <w:rPr>
                <w:rFonts w:ascii="Times New Roman" w:hAnsi="Times New Roman" w:cs="Times New Roman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</w:rPr>
            </w:pPr>
          </w:p>
          <w:p w:rsidR="000A21BE" w:rsidRPr="000A21BE" w:rsidRDefault="000A21BE" w:rsidP="000A21BE">
            <w:pPr>
              <w:spacing w:before="240"/>
              <w:rPr>
                <w:rFonts w:ascii="Times New Roman" w:hAnsi="Times New Roman" w:cs="Times New Roman"/>
              </w:rPr>
            </w:pPr>
            <w:r w:rsidRPr="000A21BE">
              <w:rPr>
                <w:rFonts w:ascii="Times New Roman" w:hAnsi="Times New Roman" w:cs="Times New Roman"/>
              </w:rPr>
              <w:t>La méthode de calcul simplifiée est utilisée pour évaluer la durée d’ensoleillement dans la pièce de séjour d</w:t>
            </w:r>
            <w:r>
              <w:rPr>
                <w:rFonts w:ascii="Times New Roman" w:hAnsi="Times New Roman" w:cs="Times New Roman"/>
              </w:rPr>
              <w:t>u projet (</w:t>
            </w:r>
            <w:r w:rsidRPr="000A21BE">
              <w:rPr>
                <w:rFonts w:ascii="Times New Roman" w:hAnsi="Times New Roman" w:cs="Times New Roman"/>
              </w:rPr>
              <w:t>maison unifamiliale</w:t>
            </w:r>
            <w:r>
              <w:rPr>
                <w:rFonts w:ascii="Times New Roman" w:hAnsi="Times New Roman" w:cs="Times New Roman"/>
              </w:rPr>
              <w:t>)</w:t>
            </w:r>
            <w:r w:rsidRPr="000A21BE">
              <w:rPr>
                <w:rFonts w:ascii="Times New Roman" w:hAnsi="Times New Roman" w:cs="Times New Roman"/>
              </w:rPr>
              <w:t xml:space="preserve"> : </w:t>
            </w:r>
          </w:p>
          <w:p w:rsidR="000A21BE" w:rsidRPr="000A21BE" w:rsidRDefault="000A21BE" w:rsidP="000A21B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r w:rsidRPr="000A21BE">
              <w:rPr>
                <w:rFonts w:ascii="Times New Roman" w:hAnsi="Times New Roman" w:cs="Times New Roman"/>
              </w:rPr>
              <w:t>Hauteur du bâtiment faisant ombrage jusqu’au milieu de la fenêtre du séjour : 6,80 m</w:t>
            </w:r>
          </w:p>
          <w:p w:rsidR="000A21BE" w:rsidRPr="000A21BE" w:rsidRDefault="000A21BE" w:rsidP="000A21B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r w:rsidRPr="000A21BE">
              <w:rPr>
                <w:rFonts w:ascii="Times New Roman" w:hAnsi="Times New Roman" w:cs="Times New Roman"/>
              </w:rPr>
              <w:t>Distance entre le bâtiment faisant ombrage et notre projet : 24,10 m</w:t>
            </w:r>
          </w:p>
          <w:p w:rsidR="000A21BE" w:rsidRPr="000A21BE" w:rsidRDefault="000A21BE" w:rsidP="000A21BE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</w:rPr>
            </w:pPr>
            <w:r w:rsidRPr="000A21BE">
              <w:rPr>
                <w:rFonts w:ascii="Times New Roman" w:hAnsi="Times New Roman" w:cs="Times New Roman"/>
              </w:rPr>
              <w:t xml:space="preserve">L’angle formé par le bâtiment et l’horizon (à hauteur du milieu de la fenêtre) = </w:t>
            </w:r>
          </w:p>
          <w:p w:rsidR="000A21BE" w:rsidRPr="000A21BE" w:rsidRDefault="009C6D6F" w:rsidP="000A21BE">
            <w:pPr>
              <w:spacing w:before="240"/>
              <w:jc w:val="center"/>
              <w:rPr>
                <w:rFonts w:eastAsiaTheme="minorEastAsia"/>
                <w:lang w:val="fr-LU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lang w:val="fr-LU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L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L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fr-L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fr-LU"/>
                            </w:rPr>
                            <m:t>6,80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fr-LU"/>
                            </w:rPr>
                            <m:t>24,10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lang w:val="fr-LU"/>
                </w:rPr>
                <m:t>=15,75°</m:t>
              </m:r>
            </m:oMath>
            <w:r w:rsidR="000A21BE">
              <w:rPr>
                <w:rFonts w:eastAsiaTheme="minorEastAsia"/>
                <w:lang w:val="fr-LU"/>
              </w:rPr>
              <w:t xml:space="preserve"> &lt; 17°</w:t>
            </w:r>
          </w:p>
          <w:p w:rsidR="000A21BE" w:rsidRPr="00597B1E" w:rsidRDefault="000A21BE" w:rsidP="000A21BE">
            <w:pPr>
              <w:spacing w:before="240"/>
              <w:rPr>
                <w:lang w:val="fr-LU"/>
              </w:rPr>
            </w:pPr>
          </w:p>
          <w:p w:rsidR="000A21BE" w:rsidRPr="000A21BE" w:rsidRDefault="000A21BE" w:rsidP="000A21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AE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1BE">
              <w:rPr>
                <w:rFonts w:ascii="Times New Roman" w:hAnsi="Times New Roman" w:cs="Times New Roman"/>
              </w:rPr>
              <w:t xml:space="preserve">Selon le tableau 3 de l’annexe du règlement grand-ducal du 23 décembre 2016, </w:t>
            </w:r>
            <w:r w:rsidRPr="000A21BE">
              <w:rPr>
                <w:rFonts w:ascii="Times New Roman" w:hAnsi="Times New Roman" w:cs="Times New Roman"/>
                <w:b/>
              </w:rPr>
              <w:t>l’ensoleillement est &gt; 3h/j</w:t>
            </w:r>
            <w:r w:rsidRPr="000A21BE">
              <w:rPr>
                <w:rFonts w:ascii="Times New Roman" w:hAnsi="Times New Roman" w:cs="Times New Roman"/>
              </w:rPr>
              <w:t>.</w:t>
            </w: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BE" w:rsidRDefault="000A21BE" w:rsidP="000A21B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Date, Nom, prénom, signature</w:t>
            </w:r>
          </w:p>
          <w:p w:rsidR="000A21BE" w:rsidRDefault="000A21BE" w:rsidP="000A21BE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A21BE" w:rsidRDefault="000A21BE" w:rsidP="000A2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Luxembourg, le 06.06.2017</w:t>
            </w:r>
          </w:p>
          <w:p w:rsidR="000A21BE" w:rsidRDefault="000A21BE" w:rsidP="000A21BE">
            <w:pPr>
              <w:spacing w:before="240"/>
              <w:rPr>
                <w:noProof/>
                <w:lang w:val="fr-LU" w:eastAsia="fr-LU"/>
              </w:rPr>
            </w:pPr>
          </w:p>
          <w:p w:rsidR="00597B1E" w:rsidRPr="00F674CC" w:rsidRDefault="00597B1E" w:rsidP="00597B1E">
            <w:pPr>
              <w:spacing w:before="240"/>
              <w:rPr>
                <w:lang w:val="fr-LU"/>
              </w:rPr>
            </w:pPr>
          </w:p>
        </w:tc>
      </w:tr>
    </w:tbl>
    <w:p w:rsidR="00262176" w:rsidRPr="00CC245E" w:rsidRDefault="00262176">
      <w:pPr>
        <w:rPr>
          <w:lang w:val="fr-LU"/>
        </w:rPr>
      </w:pPr>
    </w:p>
    <w:sectPr w:rsidR="00262176" w:rsidRPr="00CC24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26" w:rsidRDefault="00A87226" w:rsidP="008F412A">
      <w:pPr>
        <w:spacing w:after="0" w:line="240" w:lineRule="auto"/>
      </w:pPr>
      <w:r>
        <w:separator/>
      </w:r>
    </w:p>
  </w:endnote>
  <w:endnote w:type="continuationSeparator" w:id="0">
    <w:p w:rsidR="00A87226" w:rsidRDefault="00A87226" w:rsidP="008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26" w:rsidRDefault="00A87226" w:rsidP="008F412A">
      <w:pPr>
        <w:spacing w:after="0" w:line="240" w:lineRule="auto"/>
      </w:pPr>
      <w:r>
        <w:separator/>
      </w:r>
    </w:p>
  </w:footnote>
  <w:footnote w:type="continuationSeparator" w:id="0">
    <w:p w:rsidR="00A87226" w:rsidRDefault="00A87226" w:rsidP="008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2BCF"/>
    <w:multiLevelType w:val="hybridMultilevel"/>
    <w:tmpl w:val="EC1461CC"/>
    <w:lvl w:ilvl="0" w:tplc="9FD42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07569"/>
    <w:multiLevelType w:val="hybridMultilevel"/>
    <w:tmpl w:val="17E4C8C6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62232BC5"/>
    <w:multiLevelType w:val="hybridMultilevel"/>
    <w:tmpl w:val="C82CFC80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A"/>
    <w:rsid w:val="000A21BE"/>
    <w:rsid w:val="00140953"/>
    <w:rsid w:val="00150513"/>
    <w:rsid w:val="001C25A8"/>
    <w:rsid w:val="00210F8F"/>
    <w:rsid w:val="0023410B"/>
    <w:rsid w:val="002550C4"/>
    <w:rsid w:val="00262176"/>
    <w:rsid w:val="00282FCC"/>
    <w:rsid w:val="00315A1F"/>
    <w:rsid w:val="00340168"/>
    <w:rsid w:val="00457B19"/>
    <w:rsid w:val="00494F60"/>
    <w:rsid w:val="00515E2D"/>
    <w:rsid w:val="00576349"/>
    <w:rsid w:val="00586B39"/>
    <w:rsid w:val="00597B1E"/>
    <w:rsid w:val="005C6D52"/>
    <w:rsid w:val="0061314E"/>
    <w:rsid w:val="006E06F2"/>
    <w:rsid w:val="00717E01"/>
    <w:rsid w:val="00730A9C"/>
    <w:rsid w:val="007C0FE0"/>
    <w:rsid w:val="00896FFB"/>
    <w:rsid w:val="008C6A49"/>
    <w:rsid w:val="008F412A"/>
    <w:rsid w:val="009374E1"/>
    <w:rsid w:val="009405A2"/>
    <w:rsid w:val="00941D60"/>
    <w:rsid w:val="00947784"/>
    <w:rsid w:val="00980904"/>
    <w:rsid w:val="009C6D6F"/>
    <w:rsid w:val="00A00B23"/>
    <w:rsid w:val="00A21E27"/>
    <w:rsid w:val="00A76CA1"/>
    <w:rsid w:val="00A87226"/>
    <w:rsid w:val="00AB31A1"/>
    <w:rsid w:val="00B506E6"/>
    <w:rsid w:val="00B6346C"/>
    <w:rsid w:val="00BB01E7"/>
    <w:rsid w:val="00BD5E5A"/>
    <w:rsid w:val="00CC245E"/>
    <w:rsid w:val="00CE0F28"/>
    <w:rsid w:val="00D26E60"/>
    <w:rsid w:val="00D90CD6"/>
    <w:rsid w:val="00E1630C"/>
    <w:rsid w:val="00ED57B5"/>
    <w:rsid w:val="00F13D61"/>
    <w:rsid w:val="00F674CC"/>
    <w:rsid w:val="00F74F91"/>
    <w:rsid w:val="00F82058"/>
    <w:rsid w:val="00F86764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NormalWeb">
    <w:name w:val="Normal (Web)"/>
    <w:basedOn w:val="Normal"/>
    <w:uiPriority w:val="99"/>
    <w:semiHidden/>
    <w:unhideWhenUsed/>
    <w:rsid w:val="008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Hyperlink">
    <w:name w:val="Hyperlink"/>
    <w:basedOn w:val="DefaultParagraphFont"/>
    <w:uiPriority w:val="99"/>
    <w:unhideWhenUsed/>
    <w:rsid w:val="0089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4"/>
    <w:rPr>
      <w:rFonts w:ascii="Tahoma" w:hAnsi="Tahoma" w:cs="Tahoma"/>
      <w:sz w:val="16"/>
      <w:szCs w:val="16"/>
      <w:lang w:val="fr-FR"/>
    </w:rPr>
  </w:style>
  <w:style w:type="character" w:styleId="PlaceholderText">
    <w:name w:val="Placeholder Text"/>
    <w:basedOn w:val="DefaultParagraphFont"/>
    <w:uiPriority w:val="99"/>
    <w:semiHidden/>
    <w:rsid w:val="00F674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NormalWeb">
    <w:name w:val="Normal (Web)"/>
    <w:basedOn w:val="Normal"/>
    <w:uiPriority w:val="99"/>
    <w:semiHidden/>
    <w:unhideWhenUsed/>
    <w:rsid w:val="008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Hyperlink">
    <w:name w:val="Hyperlink"/>
    <w:basedOn w:val="DefaultParagraphFont"/>
    <w:uiPriority w:val="99"/>
    <w:unhideWhenUsed/>
    <w:rsid w:val="0089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4"/>
    <w:rPr>
      <w:rFonts w:ascii="Tahoma" w:hAnsi="Tahoma" w:cs="Tahoma"/>
      <w:sz w:val="16"/>
      <w:szCs w:val="16"/>
      <w:lang w:val="fr-FR"/>
    </w:rPr>
  </w:style>
  <w:style w:type="character" w:styleId="PlaceholderText">
    <w:name w:val="Placeholder Text"/>
    <w:basedOn w:val="DefaultParagraphFont"/>
    <w:uiPriority w:val="99"/>
    <w:semiHidden/>
    <w:rsid w:val="00F67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Conrady</dc:creator>
  <cp:lastModifiedBy>CTIE</cp:lastModifiedBy>
  <cp:revision>17</cp:revision>
  <cp:lastPrinted>2017-03-13T06:42:00Z</cp:lastPrinted>
  <dcterms:created xsi:type="dcterms:W3CDTF">2017-02-22T14:05:00Z</dcterms:created>
  <dcterms:modified xsi:type="dcterms:W3CDTF">2017-07-20T07:27:00Z</dcterms:modified>
</cp:coreProperties>
</file>